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772888">
        <w:rPr>
          <w:b/>
          <w:noProof/>
          <w:sz w:val="24"/>
        </w:rPr>
        <w:t>7</w:t>
      </w:r>
      <w:r w:rsidRPr="007A171D">
        <w:rPr>
          <w:b/>
          <w:noProof/>
          <w:sz w:val="24"/>
        </w:rPr>
        <w:tab/>
      </w:r>
      <w:r w:rsidR="00C05E99" w:rsidRPr="00C05E99">
        <w:rPr>
          <w:b/>
          <w:noProof/>
          <w:sz w:val="24"/>
        </w:rPr>
        <w:t>R4-2308978</w:t>
      </w:r>
    </w:p>
    <w:p w:rsidR="004D1211" w:rsidRPr="00905B0F" w:rsidRDefault="00772888" w:rsidP="004D1211">
      <w:pPr>
        <w:pStyle w:val="CRCoverPage"/>
        <w:tabs>
          <w:tab w:val="right" w:pos="9639"/>
        </w:tabs>
        <w:spacing w:after="0"/>
        <w:rPr>
          <w:b/>
          <w:noProof/>
          <w:sz w:val="24"/>
        </w:rPr>
      </w:pPr>
      <w:r>
        <w:rPr>
          <w:rFonts w:eastAsia="宋体" w:cs="Arial"/>
          <w:b/>
          <w:sz w:val="24"/>
          <w:szCs w:val="24"/>
          <w:lang w:eastAsia="zh-CN"/>
        </w:rPr>
        <w:t>Incheon</w:t>
      </w:r>
      <w:r w:rsidRPr="005925BA">
        <w:rPr>
          <w:rFonts w:eastAsia="宋体" w:cs="Arial"/>
          <w:b/>
          <w:sz w:val="24"/>
          <w:szCs w:val="24"/>
          <w:lang w:eastAsia="zh-CN"/>
        </w:rPr>
        <w:t>, KR</w:t>
      </w:r>
      <w:r>
        <w:rPr>
          <w:rFonts w:eastAsia="宋体" w:cs="Arial"/>
          <w:b/>
          <w:sz w:val="24"/>
          <w:szCs w:val="24"/>
          <w:lang w:eastAsia="zh-CN"/>
        </w:rPr>
        <w:t>,</w:t>
      </w:r>
      <w:r w:rsidRPr="00E13633">
        <w:rPr>
          <w:rFonts w:eastAsia="宋体" w:cs="Arial"/>
          <w:b/>
          <w:sz w:val="24"/>
          <w:szCs w:val="24"/>
          <w:lang w:eastAsia="zh-CN"/>
        </w:rPr>
        <w:t xml:space="preserve"> </w:t>
      </w:r>
      <w:r>
        <w:rPr>
          <w:rFonts w:eastAsia="宋体" w:cs="Arial"/>
          <w:b/>
          <w:sz w:val="24"/>
          <w:szCs w:val="24"/>
          <w:lang w:eastAsia="zh-CN"/>
        </w:rPr>
        <w:t>May 22</w:t>
      </w:r>
      <w:r w:rsidRPr="00E13633">
        <w:rPr>
          <w:rFonts w:eastAsia="宋体" w:cs="Arial"/>
          <w:b/>
          <w:sz w:val="24"/>
          <w:szCs w:val="24"/>
          <w:lang w:eastAsia="zh-CN"/>
        </w:rPr>
        <w:t xml:space="preserve"> – </w:t>
      </w:r>
      <w:r>
        <w:rPr>
          <w:rFonts w:eastAsia="宋体" w:cs="Arial"/>
          <w:b/>
          <w:sz w:val="24"/>
          <w:szCs w:val="24"/>
          <w:lang w:eastAsia="zh-CN"/>
        </w:rPr>
        <w:t>May 26,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A1878">
        <w:rPr>
          <w:rFonts w:ascii="Arial" w:hAnsi="Arial" w:cs="Arial"/>
          <w:lang w:val="en-US"/>
        </w:rPr>
        <w:t xml:space="preserve">On </w:t>
      </w:r>
      <w:proofErr w:type="spellStart"/>
      <w:r w:rsidR="00D1768F">
        <w:rPr>
          <w:rFonts w:ascii="Arial" w:hAnsi="Arial" w:cs="Arial"/>
          <w:lang w:val="en-US"/>
        </w:rPr>
        <w:t>AoA</w:t>
      </w:r>
      <w:proofErr w:type="spellEnd"/>
      <w:r w:rsidR="00D1768F">
        <w:rPr>
          <w:rFonts w:ascii="Arial" w:hAnsi="Arial" w:cs="Arial"/>
          <w:lang w:val="en-US"/>
        </w:rPr>
        <w:t xml:space="preserve"> separation and UE orientation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D1768F">
        <w:rPr>
          <w:rFonts w:ascii="Arial" w:hAnsi="Arial" w:cs="Arial"/>
          <w:b/>
          <w:lang w:val="en-US"/>
        </w:rPr>
        <w:t>8.2.2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D1768F" w:rsidRDefault="00D1768F" w:rsidP="00C239D6">
      <w:pPr>
        <w:tabs>
          <w:tab w:val="left" w:pos="5103"/>
        </w:tabs>
        <w:spacing w:after="240" w:line="360" w:lineRule="auto"/>
        <w:rPr>
          <w:rFonts w:eastAsia="等线"/>
          <w:lang w:val="en-US" w:eastAsia="zh-CN"/>
        </w:rPr>
      </w:pPr>
      <w:r>
        <w:rPr>
          <w:rFonts w:eastAsia="等线"/>
          <w:lang w:val="en-US" w:eastAsia="zh-CN"/>
        </w:rPr>
        <w:t xml:space="preserve">In the last RAN4 #106-bis-e meeting, the RF requirement for FR2 multi Rx DL reception was warmly discussed. </w:t>
      </w:r>
      <w:r w:rsidR="00B33945">
        <w:rPr>
          <w:rFonts w:eastAsia="等线"/>
          <w:lang w:val="en-US" w:eastAsia="zh-CN"/>
        </w:rPr>
        <w:t xml:space="preserve">There was no consensus on the </w:t>
      </w:r>
      <w:proofErr w:type="spellStart"/>
      <w:r w:rsidR="00B33945">
        <w:rPr>
          <w:rFonts w:eastAsia="等线"/>
          <w:lang w:val="en-US" w:eastAsia="zh-CN"/>
        </w:rPr>
        <w:t>AoA</w:t>
      </w:r>
      <w:proofErr w:type="spellEnd"/>
      <w:r w:rsidR="00B33945">
        <w:rPr>
          <w:rFonts w:eastAsia="等线"/>
          <w:lang w:val="en-US" w:eastAsia="zh-CN"/>
        </w:rPr>
        <w:t xml:space="preserve"> separation for specifying the requirement [1].</w:t>
      </w:r>
    </w:p>
    <w:p w:rsidR="00B33945" w:rsidRDefault="00B33945" w:rsidP="00B33945">
      <w:pPr>
        <w:tabs>
          <w:tab w:val="left" w:pos="5103"/>
        </w:tabs>
        <w:spacing w:after="240" w:line="360" w:lineRule="auto"/>
        <w:jc w:val="center"/>
        <w:rPr>
          <w:rFonts w:eastAsia="等线"/>
          <w:lang w:val="en-US" w:eastAsia="zh-CN"/>
        </w:rPr>
      </w:pPr>
      <w:r>
        <w:rPr>
          <w:noProof/>
        </w:rPr>
        <w:drawing>
          <wp:inline distT="0" distB="0" distL="0" distR="0" wp14:anchorId="3D90DD6E" wp14:editId="3DF735CA">
            <wp:extent cx="6054793" cy="1339850"/>
            <wp:effectExtent l="19050" t="19050" r="2222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9261" cy="1347477"/>
                    </a:xfrm>
                    <a:prstGeom prst="rect">
                      <a:avLst/>
                    </a:prstGeom>
                    <a:ln>
                      <a:solidFill>
                        <a:schemeClr val="tx1"/>
                      </a:solidFill>
                    </a:ln>
                  </pic:spPr>
                </pic:pic>
              </a:graphicData>
            </a:graphic>
          </wp:inline>
        </w:drawing>
      </w:r>
    </w:p>
    <w:p w:rsidR="00D1768F" w:rsidRDefault="00B33945" w:rsidP="00C239D6">
      <w:pPr>
        <w:tabs>
          <w:tab w:val="left" w:pos="5103"/>
        </w:tabs>
        <w:spacing w:after="240" w:line="360" w:lineRule="auto"/>
        <w:rPr>
          <w:rFonts w:eastAsia="等线"/>
          <w:lang w:val="en-US" w:eastAsia="zh-CN"/>
        </w:rPr>
      </w:pPr>
      <w:r>
        <w:rPr>
          <w:rFonts w:eastAsia="等线"/>
          <w:lang w:val="en-US" w:eastAsia="zh-CN"/>
        </w:rPr>
        <w:t xml:space="preserve">Besides, the contributions showed their analysis that </w:t>
      </w:r>
      <w:r w:rsidR="00C97A58">
        <w:rPr>
          <w:rFonts w:eastAsia="等线"/>
          <w:lang w:val="en-US" w:eastAsia="zh-CN"/>
        </w:rPr>
        <w:t>different UE orientations would produce different measurement results. And how to specify the UE orientations is for further study with some options.</w:t>
      </w:r>
    </w:p>
    <w:p w:rsidR="00C97A58" w:rsidRDefault="00C97A58" w:rsidP="00C97A58">
      <w:pPr>
        <w:tabs>
          <w:tab w:val="left" w:pos="5103"/>
        </w:tabs>
        <w:spacing w:after="240" w:line="360" w:lineRule="auto"/>
        <w:jc w:val="center"/>
        <w:rPr>
          <w:rFonts w:eastAsia="等线"/>
          <w:lang w:val="en-US" w:eastAsia="zh-CN"/>
        </w:rPr>
      </w:pPr>
      <w:r>
        <w:rPr>
          <w:noProof/>
        </w:rPr>
        <w:drawing>
          <wp:inline distT="0" distB="0" distL="0" distR="0" wp14:anchorId="0CBB8D14" wp14:editId="764DF898">
            <wp:extent cx="6007100" cy="1162448"/>
            <wp:effectExtent l="19050" t="19050" r="12700" b="190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6216" cy="1166147"/>
                    </a:xfrm>
                    <a:prstGeom prst="rect">
                      <a:avLst/>
                    </a:prstGeom>
                    <a:ln>
                      <a:solidFill>
                        <a:schemeClr val="tx1"/>
                      </a:solidFill>
                    </a:ln>
                  </pic:spPr>
                </pic:pic>
              </a:graphicData>
            </a:graphic>
          </wp:inline>
        </w:drawing>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8E5725">
        <w:rPr>
          <w:rFonts w:eastAsia="等线"/>
          <w:lang w:val="en-US" w:eastAsia="zh-CN"/>
        </w:rPr>
        <w:t>views</w:t>
      </w:r>
      <w:r w:rsidR="00877BA6">
        <w:rPr>
          <w:rFonts w:eastAsia="等线"/>
          <w:lang w:val="en-US" w:eastAsia="zh-CN"/>
        </w:rPr>
        <w:t xml:space="preserve"> on </w:t>
      </w:r>
      <w:proofErr w:type="spellStart"/>
      <w:r w:rsidR="00C97A58">
        <w:rPr>
          <w:rFonts w:eastAsia="等线"/>
          <w:lang w:val="en-US" w:eastAsia="zh-CN"/>
        </w:rPr>
        <w:t>AoA</w:t>
      </w:r>
      <w:proofErr w:type="spellEnd"/>
      <w:r w:rsidR="00C97A58">
        <w:rPr>
          <w:rFonts w:eastAsia="等线"/>
          <w:lang w:val="en-US" w:eastAsia="zh-CN"/>
        </w:rPr>
        <w:t xml:space="preserve"> separations and UE orientations for specifying the RF requirement of FR2 multi Rx DL reception</w:t>
      </w:r>
      <w:r>
        <w:rPr>
          <w:rFonts w:eastAsia="等线"/>
          <w:lang w:val="en-US" w:eastAsia="zh-CN"/>
        </w:rPr>
        <w:t>.</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30557" w:rsidRDefault="00430557" w:rsidP="008D0324">
      <w:pPr>
        <w:tabs>
          <w:tab w:val="left" w:pos="5103"/>
        </w:tabs>
        <w:spacing w:after="240" w:line="360" w:lineRule="auto"/>
        <w:rPr>
          <w:rFonts w:eastAsia="等线"/>
          <w:lang w:val="en-US" w:eastAsia="zh-CN"/>
        </w:rPr>
      </w:pPr>
      <w:r>
        <w:rPr>
          <w:rFonts w:eastAsia="等线"/>
          <w:lang w:val="en-US" w:eastAsia="zh-CN"/>
        </w:rPr>
        <w:t xml:space="preserve">Regarding the cause of different UE orientations produce different measurement results, the main reason is that the </w:t>
      </w:r>
      <w:proofErr w:type="spellStart"/>
      <w:r>
        <w:rPr>
          <w:rFonts w:eastAsia="等线"/>
          <w:lang w:val="en-US" w:eastAsia="zh-CN"/>
        </w:rPr>
        <w:t>AoA</w:t>
      </w:r>
      <w:proofErr w:type="spellEnd"/>
      <w:r>
        <w:rPr>
          <w:rFonts w:eastAsia="等线"/>
          <w:lang w:val="en-US" w:eastAsia="zh-CN"/>
        </w:rPr>
        <w:t xml:space="preserve"> pairs only lie along the meridians of the UE centric grid. </w:t>
      </w:r>
      <w:proofErr w:type="gramStart"/>
      <w:r>
        <w:rPr>
          <w:rFonts w:eastAsia="等线"/>
          <w:lang w:val="en-US" w:eastAsia="zh-CN"/>
        </w:rPr>
        <w:t>So</w:t>
      </w:r>
      <w:proofErr w:type="gramEnd"/>
      <w:r>
        <w:rPr>
          <w:rFonts w:eastAsia="等线"/>
          <w:lang w:val="en-US" w:eastAsia="zh-CN"/>
        </w:rPr>
        <w:t xml:space="preserve"> when the UE orientation modified, the meridians on the UE centric grid changed correspondingly, which means totally different </w:t>
      </w:r>
      <w:proofErr w:type="spellStart"/>
      <w:r>
        <w:rPr>
          <w:rFonts w:eastAsia="等线"/>
          <w:lang w:val="en-US" w:eastAsia="zh-CN"/>
        </w:rPr>
        <w:t>AoA</w:t>
      </w:r>
      <w:proofErr w:type="spellEnd"/>
      <w:r>
        <w:rPr>
          <w:rFonts w:eastAsia="等线"/>
          <w:lang w:val="en-US" w:eastAsia="zh-CN"/>
        </w:rPr>
        <w:t xml:space="preserve"> pairs on the spherical surface are measured.</w:t>
      </w:r>
      <w:r w:rsidR="00A90046">
        <w:rPr>
          <w:rFonts w:eastAsia="等线"/>
          <w:lang w:val="en-US" w:eastAsia="zh-CN"/>
        </w:rPr>
        <w:t xml:space="preserve"> Also, the measurement results </w:t>
      </w:r>
      <w:proofErr w:type="gramStart"/>
      <w:r w:rsidR="00A90046">
        <w:rPr>
          <w:rFonts w:eastAsia="等线"/>
          <w:lang w:val="en-US" w:eastAsia="zh-CN"/>
        </w:rPr>
        <w:t>is</w:t>
      </w:r>
      <w:proofErr w:type="gramEnd"/>
      <w:r w:rsidR="00A90046">
        <w:rPr>
          <w:rFonts w:eastAsia="等线"/>
          <w:lang w:val="en-US" w:eastAsia="zh-CN"/>
        </w:rPr>
        <w:t xml:space="preserve"> highly dependent on the UE</w:t>
      </w:r>
      <w:r w:rsidR="00D8099E">
        <w:rPr>
          <w:rFonts w:eastAsia="等线"/>
          <w:lang w:val="en-US" w:eastAsia="zh-CN"/>
        </w:rPr>
        <w:t>’s</w:t>
      </w:r>
      <w:r w:rsidR="00A90046">
        <w:rPr>
          <w:rFonts w:eastAsia="等线"/>
          <w:lang w:val="en-US" w:eastAsia="zh-CN"/>
        </w:rPr>
        <w:t xml:space="preserve"> FR2 panels implementation</w:t>
      </w:r>
      <w:r w:rsidR="00D8099E">
        <w:rPr>
          <w:rFonts w:eastAsia="等线"/>
          <w:lang w:val="en-US" w:eastAsia="zh-CN"/>
        </w:rPr>
        <w:t>s. Considering the UE usage scenarios, it is difficult to specify the UE orientation</w:t>
      </w:r>
      <w:r w:rsidR="00F01312">
        <w:rPr>
          <w:rFonts w:eastAsia="等线"/>
          <w:lang w:val="en-US" w:eastAsia="zh-CN"/>
        </w:rPr>
        <w:t>, especially for FR2 PC3 devices. With the above understanding, it is proposed to apply the UE-declaration manner to determine the UE orientations in the positioner.</w:t>
      </w:r>
    </w:p>
    <w:p w:rsidR="001143FC" w:rsidRPr="001143FC" w:rsidRDefault="001143FC" w:rsidP="008D0324">
      <w:pPr>
        <w:tabs>
          <w:tab w:val="left" w:pos="5103"/>
        </w:tabs>
        <w:spacing w:after="240" w:line="360" w:lineRule="auto"/>
        <w:rPr>
          <w:rFonts w:eastAsia="等线"/>
          <w:b/>
          <w:i/>
          <w:lang w:val="en-US" w:eastAsia="zh-CN"/>
        </w:rPr>
      </w:pPr>
      <w:r w:rsidRPr="001143FC">
        <w:rPr>
          <w:rFonts w:eastAsia="等线" w:hint="eastAsia"/>
          <w:b/>
          <w:i/>
          <w:lang w:val="en-US" w:eastAsia="zh-CN"/>
        </w:rPr>
        <w:lastRenderedPageBreak/>
        <w:t>P</w:t>
      </w:r>
      <w:r w:rsidRPr="001143FC">
        <w:rPr>
          <w:rFonts w:eastAsia="等线"/>
          <w:b/>
          <w:i/>
          <w:lang w:val="en-US" w:eastAsia="zh-CN"/>
        </w:rPr>
        <w:t>roposal 1: Apply the UE-declaration manner to determine the UE orientations in the positioner.</w:t>
      </w:r>
    </w:p>
    <w:p w:rsidR="00430557" w:rsidRDefault="001143FC" w:rsidP="008D0324">
      <w:pPr>
        <w:tabs>
          <w:tab w:val="left" w:pos="5103"/>
        </w:tabs>
        <w:spacing w:after="240" w:line="360" w:lineRule="auto"/>
        <w:rPr>
          <w:rFonts w:eastAsiaTheme="minorEastAsia"/>
          <w:lang w:val="en-US" w:eastAsia="zh-CN"/>
        </w:rPr>
      </w:pPr>
      <w:r>
        <w:rPr>
          <w:rFonts w:eastAsia="等线" w:hint="eastAsia"/>
          <w:lang w:val="en-US" w:eastAsia="zh-CN"/>
        </w:rPr>
        <w:t>R</w:t>
      </w:r>
      <w:r>
        <w:rPr>
          <w:rFonts w:eastAsia="等线"/>
          <w:lang w:val="en-US" w:eastAsia="zh-CN"/>
        </w:rPr>
        <w:t xml:space="preserve">egarding the </w:t>
      </w:r>
      <w:proofErr w:type="spellStart"/>
      <w:r>
        <w:rPr>
          <w:rFonts w:eastAsia="等线"/>
          <w:lang w:val="en-US" w:eastAsia="zh-CN"/>
        </w:rPr>
        <w:t>AoA</w:t>
      </w:r>
      <w:proofErr w:type="spellEnd"/>
      <w:r>
        <w:rPr>
          <w:rFonts w:eastAsia="等线"/>
          <w:lang w:val="en-US" w:eastAsia="zh-CN"/>
        </w:rPr>
        <w:t xml:space="preserve"> separation,</w:t>
      </w:r>
      <w:r w:rsidR="004C5858">
        <w:rPr>
          <w:rFonts w:eastAsia="等线"/>
          <w:lang w:val="en-US" w:eastAsia="zh-CN"/>
        </w:rPr>
        <w:t xml:space="preserve"> one of</w:t>
      </w:r>
      <w:r>
        <w:rPr>
          <w:rFonts w:eastAsia="等线"/>
          <w:lang w:val="en-US" w:eastAsia="zh-CN"/>
        </w:rPr>
        <w:t xml:space="preserve"> </w:t>
      </w:r>
      <w:r w:rsidR="00952295">
        <w:rPr>
          <w:rFonts w:eastAsia="等线"/>
          <w:lang w:val="en-US" w:eastAsia="zh-CN"/>
        </w:rPr>
        <w:t>the argument</w:t>
      </w:r>
      <w:r w:rsidR="004C5858">
        <w:rPr>
          <w:rFonts w:eastAsia="等线"/>
          <w:lang w:val="en-US" w:eastAsia="zh-CN"/>
        </w:rPr>
        <w:t>s</w:t>
      </w:r>
      <w:r w:rsidR="00952295">
        <w:rPr>
          <w:rFonts w:eastAsia="等线"/>
          <w:lang w:val="en-US" w:eastAsia="zh-CN"/>
        </w:rPr>
        <w:t xml:space="preserve"> is </w:t>
      </w:r>
      <w:r w:rsidR="004C5858">
        <w:rPr>
          <w:rFonts w:eastAsia="等线"/>
          <w:lang w:val="en-US" w:eastAsia="zh-CN"/>
        </w:rPr>
        <w:t>that</w:t>
      </w:r>
      <w:r w:rsidR="00952295">
        <w:rPr>
          <w:rFonts w:eastAsia="等线"/>
          <w:lang w:val="en-US" w:eastAsia="zh-CN"/>
        </w:rPr>
        <w:t xml:space="preserve"> the </w:t>
      </w:r>
      <w:proofErr w:type="spellStart"/>
      <w:r w:rsidR="004C5858">
        <w:rPr>
          <w:rFonts w:eastAsia="等线"/>
          <w:lang w:val="en-US" w:eastAsia="zh-CN"/>
        </w:rPr>
        <w:t>AoA</w:t>
      </w:r>
      <w:proofErr w:type="spellEnd"/>
      <w:r w:rsidR="004C5858">
        <w:rPr>
          <w:rFonts w:eastAsia="等线"/>
          <w:lang w:val="en-US" w:eastAsia="zh-CN"/>
        </w:rPr>
        <w:t xml:space="preserve"> separation should be defined by UE declaration or by specification. There are currently six </w:t>
      </w:r>
      <w:proofErr w:type="spellStart"/>
      <w:r w:rsidR="004C5858">
        <w:rPr>
          <w:rFonts w:eastAsia="等线"/>
          <w:lang w:val="en-US" w:eastAsia="zh-CN"/>
        </w:rPr>
        <w:t>AoA</w:t>
      </w:r>
      <w:proofErr w:type="spellEnd"/>
      <w:r w:rsidR="004C5858">
        <w:rPr>
          <w:rFonts w:eastAsia="等线"/>
          <w:lang w:val="en-US" w:eastAsia="zh-CN"/>
        </w:rPr>
        <w:t xml:space="preserve"> separations discussed on the table, i.e. </w:t>
      </w:r>
      <w:r w:rsidR="004C5858" w:rsidRPr="00DA0C44">
        <w:rPr>
          <w:rFonts w:eastAsiaTheme="minorEastAsia"/>
          <w:lang w:val="en-US" w:eastAsia="zh-CN"/>
        </w:rPr>
        <w:t>30⁰, 60⁰, 90⁰</w:t>
      </w:r>
      <w:r w:rsidR="004C5858">
        <w:rPr>
          <w:rFonts w:eastAsiaTheme="minorEastAsia"/>
          <w:lang w:val="en-US" w:eastAsia="zh-CN"/>
        </w:rPr>
        <w:t xml:space="preserve">, </w:t>
      </w:r>
      <w:r w:rsidR="004C5858" w:rsidRPr="00DA0C44">
        <w:rPr>
          <w:rFonts w:eastAsiaTheme="minorEastAsia"/>
          <w:lang w:val="en-US" w:eastAsia="zh-CN"/>
        </w:rPr>
        <w:t>120⁰, 150⁰, 180⁰</w:t>
      </w:r>
      <w:r w:rsidR="004C5858">
        <w:rPr>
          <w:rFonts w:eastAsiaTheme="minorEastAsia"/>
          <w:lang w:val="en-US" w:eastAsia="zh-CN"/>
        </w:rPr>
        <w:t xml:space="preserve">. </w:t>
      </w:r>
      <w:r w:rsidR="00F71B8E">
        <w:rPr>
          <w:rFonts w:eastAsiaTheme="minorEastAsia"/>
          <w:lang w:val="en-US" w:eastAsia="zh-CN"/>
        </w:rPr>
        <w:t xml:space="preserve">Technically, it is difficult to say which one or two </w:t>
      </w:r>
      <w:proofErr w:type="spellStart"/>
      <w:r w:rsidR="00F71B8E">
        <w:rPr>
          <w:rFonts w:eastAsiaTheme="minorEastAsia"/>
          <w:lang w:val="en-US" w:eastAsia="zh-CN"/>
        </w:rPr>
        <w:t>AoA</w:t>
      </w:r>
      <w:proofErr w:type="spellEnd"/>
      <w:r w:rsidR="00F71B8E">
        <w:rPr>
          <w:rFonts w:eastAsiaTheme="minorEastAsia"/>
          <w:lang w:val="en-US" w:eastAsia="zh-CN"/>
        </w:rPr>
        <w:t xml:space="preserve"> separation(s) is the proper configuration for FR2 multi Rx DL reception evaluation, especially taking the various UE implementations into account. Therefore, the UE-declaration manner would be the most appropriate and efficient way to determine the </w:t>
      </w:r>
      <w:proofErr w:type="spellStart"/>
      <w:r w:rsidR="00F71B8E">
        <w:rPr>
          <w:rFonts w:eastAsiaTheme="minorEastAsia"/>
          <w:lang w:val="en-US" w:eastAsia="zh-CN"/>
        </w:rPr>
        <w:t>AoA</w:t>
      </w:r>
      <w:proofErr w:type="spellEnd"/>
      <w:r w:rsidR="00F71B8E">
        <w:rPr>
          <w:rFonts w:eastAsiaTheme="minorEastAsia"/>
          <w:lang w:val="en-US" w:eastAsia="zh-CN"/>
        </w:rPr>
        <w:t xml:space="preserve"> separation to be measured.</w:t>
      </w:r>
    </w:p>
    <w:p w:rsidR="00A45ED1" w:rsidRPr="00A45ED1" w:rsidRDefault="00A45ED1" w:rsidP="008D0324">
      <w:pPr>
        <w:tabs>
          <w:tab w:val="left" w:pos="5103"/>
        </w:tabs>
        <w:spacing w:after="240" w:line="360" w:lineRule="auto"/>
        <w:rPr>
          <w:rFonts w:eastAsia="等线"/>
          <w:b/>
          <w:i/>
          <w:lang w:val="en-US" w:eastAsia="zh-CN"/>
        </w:rPr>
      </w:pPr>
      <w:r w:rsidRPr="00A45ED1">
        <w:rPr>
          <w:rFonts w:eastAsia="等线" w:hint="eastAsia"/>
          <w:b/>
          <w:i/>
          <w:lang w:val="en-US" w:eastAsia="zh-CN"/>
        </w:rPr>
        <w:t>P</w:t>
      </w:r>
      <w:r w:rsidRPr="00A45ED1">
        <w:rPr>
          <w:rFonts w:eastAsia="等线"/>
          <w:b/>
          <w:i/>
          <w:lang w:val="en-US" w:eastAsia="zh-CN"/>
        </w:rPr>
        <w:t xml:space="preserve">roposal 2: Apply the UE-declaration manner to determine the </w:t>
      </w:r>
      <w:proofErr w:type="spellStart"/>
      <w:r w:rsidRPr="00A45ED1">
        <w:rPr>
          <w:rFonts w:eastAsia="等线"/>
          <w:b/>
          <w:i/>
          <w:lang w:val="en-US" w:eastAsia="zh-CN"/>
        </w:rPr>
        <w:t>AoA</w:t>
      </w:r>
      <w:proofErr w:type="spellEnd"/>
      <w:r w:rsidRPr="00A45ED1">
        <w:rPr>
          <w:rFonts w:eastAsia="等线"/>
          <w:b/>
          <w:i/>
          <w:lang w:val="en-US" w:eastAsia="zh-CN"/>
        </w:rPr>
        <w:t xml:space="preserve"> separation to be measured.</w:t>
      </w:r>
    </w:p>
    <w:p w:rsidR="00A45ED1" w:rsidRDefault="008F40B7" w:rsidP="008D0324">
      <w:pPr>
        <w:tabs>
          <w:tab w:val="left" w:pos="5103"/>
        </w:tabs>
        <w:spacing w:after="240" w:line="360" w:lineRule="auto"/>
        <w:rPr>
          <w:rFonts w:eastAsia="等线"/>
          <w:lang w:val="en-US" w:eastAsia="zh-CN"/>
        </w:rPr>
      </w:pPr>
      <w:r>
        <w:rPr>
          <w:rFonts w:eastAsia="等线"/>
          <w:lang w:val="en-US" w:eastAsia="zh-CN"/>
        </w:rPr>
        <w:t xml:space="preserve">Considering the number of </w:t>
      </w:r>
      <w:proofErr w:type="spellStart"/>
      <w:r w:rsidR="004B08AD">
        <w:rPr>
          <w:rFonts w:eastAsia="等线"/>
          <w:lang w:val="en-US" w:eastAsia="zh-CN"/>
        </w:rPr>
        <w:t>AoA</w:t>
      </w:r>
      <w:proofErr w:type="spellEnd"/>
      <w:r w:rsidR="004B08AD">
        <w:rPr>
          <w:rFonts w:eastAsia="等线"/>
          <w:lang w:val="en-US" w:eastAsia="zh-CN"/>
        </w:rPr>
        <w:t xml:space="preserve"> separations required, from UE capability perspective, one </w:t>
      </w:r>
      <w:proofErr w:type="spellStart"/>
      <w:r w:rsidR="004B08AD">
        <w:rPr>
          <w:rFonts w:eastAsia="等线"/>
          <w:lang w:val="en-US" w:eastAsia="zh-CN"/>
        </w:rPr>
        <w:t>AoA</w:t>
      </w:r>
      <w:proofErr w:type="spellEnd"/>
      <w:r w:rsidR="004B08AD">
        <w:rPr>
          <w:rFonts w:eastAsia="等线"/>
          <w:lang w:val="en-US" w:eastAsia="zh-CN"/>
        </w:rPr>
        <w:t xml:space="preserve"> separation is enough to demonstrate that UE can support the feature of multi Rx DL reception with two </w:t>
      </w:r>
      <w:proofErr w:type="spellStart"/>
      <w:r w:rsidR="004B08AD">
        <w:rPr>
          <w:rFonts w:eastAsia="等线"/>
          <w:lang w:val="en-US" w:eastAsia="zh-CN"/>
        </w:rPr>
        <w:t>AoAs</w:t>
      </w:r>
      <w:proofErr w:type="spellEnd"/>
      <w:r w:rsidR="004B08AD">
        <w:rPr>
          <w:rFonts w:eastAsia="等线"/>
          <w:lang w:val="en-US" w:eastAsia="zh-CN"/>
        </w:rPr>
        <w:t xml:space="preserve">. However, it would always be better to have more satisfied </w:t>
      </w:r>
      <w:proofErr w:type="spellStart"/>
      <w:r w:rsidR="004B08AD">
        <w:rPr>
          <w:rFonts w:eastAsia="等线"/>
          <w:lang w:val="en-US" w:eastAsia="zh-CN"/>
        </w:rPr>
        <w:t>AoA</w:t>
      </w:r>
      <w:proofErr w:type="spellEnd"/>
      <w:r w:rsidR="004B08AD">
        <w:rPr>
          <w:rFonts w:eastAsia="等线"/>
          <w:lang w:val="en-US" w:eastAsia="zh-CN"/>
        </w:rPr>
        <w:t xml:space="preserve"> separations for DL reception. But it is impossible to measure all the six discussed </w:t>
      </w:r>
      <w:proofErr w:type="spellStart"/>
      <w:r w:rsidR="004B08AD">
        <w:rPr>
          <w:rFonts w:eastAsia="等线"/>
          <w:lang w:val="en-US" w:eastAsia="zh-CN"/>
        </w:rPr>
        <w:t>AoA</w:t>
      </w:r>
      <w:proofErr w:type="spellEnd"/>
      <w:r w:rsidR="004B08AD">
        <w:rPr>
          <w:rFonts w:eastAsia="等线"/>
          <w:lang w:val="en-US" w:eastAsia="zh-CN"/>
        </w:rPr>
        <w:t xml:space="preserve"> separations</w:t>
      </w:r>
      <w:r w:rsidR="008D654C">
        <w:rPr>
          <w:rFonts w:eastAsia="等线"/>
          <w:lang w:val="en-US" w:eastAsia="zh-CN"/>
        </w:rPr>
        <w:t xml:space="preserve">. As a compromise, two </w:t>
      </w:r>
      <w:proofErr w:type="spellStart"/>
      <w:r w:rsidR="008D654C">
        <w:rPr>
          <w:rFonts w:eastAsia="等线"/>
          <w:lang w:val="en-US" w:eastAsia="zh-CN"/>
        </w:rPr>
        <w:t>AoA</w:t>
      </w:r>
      <w:proofErr w:type="spellEnd"/>
      <w:r w:rsidR="008D654C">
        <w:rPr>
          <w:rFonts w:eastAsia="等线"/>
          <w:lang w:val="en-US" w:eastAsia="zh-CN"/>
        </w:rPr>
        <w:t xml:space="preserve"> separations, </w:t>
      </w:r>
      <w:r w:rsidR="008D654C">
        <w:rPr>
          <w:rFonts w:eastAsia="等线"/>
          <w:color w:val="000000"/>
          <w:lang w:val="en-US" w:eastAsia="zh-CN"/>
        </w:rPr>
        <w:t>o</w:t>
      </w:r>
      <w:r w:rsidR="008D654C" w:rsidRPr="00C2500E">
        <w:rPr>
          <w:rFonts w:eastAsia="等线"/>
          <w:color w:val="000000"/>
          <w:lang w:val="en-US" w:eastAsia="zh-CN"/>
        </w:rPr>
        <w:t>ne is selected from {30⁰, 60⁰, 90⁰} and another is selected from {120⁰, 150⁰, 180⁰}</w:t>
      </w:r>
      <w:r w:rsidR="008D654C">
        <w:rPr>
          <w:rFonts w:eastAsia="等线"/>
          <w:color w:val="000000"/>
          <w:lang w:val="en-US" w:eastAsia="zh-CN"/>
        </w:rPr>
        <w:t>,</w:t>
      </w:r>
      <w:r w:rsidR="008D654C">
        <w:rPr>
          <w:rFonts w:eastAsia="等线"/>
          <w:lang w:val="en-US" w:eastAsia="zh-CN"/>
        </w:rPr>
        <w:t xml:space="preserve"> declared by UE are workable specification requirement.</w:t>
      </w:r>
    </w:p>
    <w:p w:rsidR="008D654C" w:rsidRPr="008D654C" w:rsidRDefault="008D654C" w:rsidP="008D0324">
      <w:pPr>
        <w:tabs>
          <w:tab w:val="left" w:pos="5103"/>
        </w:tabs>
        <w:spacing w:after="240" w:line="360" w:lineRule="auto"/>
        <w:rPr>
          <w:rFonts w:eastAsia="等线"/>
          <w:b/>
          <w:i/>
          <w:lang w:val="en-US" w:eastAsia="zh-CN"/>
        </w:rPr>
      </w:pPr>
      <w:r w:rsidRPr="008D654C">
        <w:rPr>
          <w:rFonts w:eastAsia="等线" w:hint="eastAsia"/>
          <w:b/>
          <w:i/>
          <w:lang w:val="en-US" w:eastAsia="zh-CN"/>
        </w:rPr>
        <w:t>P</w:t>
      </w:r>
      <w:r w:rsidRPr="008D654C">
        <w:rPr>
          <w:rFonts w:eastAsia="等线"/>
          <w:b/>
          <w:i/>
          <w:lang w:val="en-US" w:eastAsia="zh-CN"/>
        </w:rPr>
        <w:t xml:space="preserve">roposal 3: Two </w:t>
      </w:r>
      <w:proofErr w:type="spellStart"/>
      <w:r w:rsidRPr="008D654C">
        <w:rPr>
          <w:rFonts w:eastAsia="等线"/>
          <w:b/>
          <w:i/>
          <w:lang w:val="en-US" w:eastAsia="zh-CN"/>
        </w:rPr>
        <w:t>AoA</w:t>
      </w:r>
      <w:proofErr w:type="spellEnd"/>
      <w:r w:rsidRPr="008D654C">
        <w:rPr>
          <w:rFonts w:eastAsia="等线"/>
          <w:b/>
          <w:i/>
          <w:lang w:val="en-US" w:eastAsia="zh-CN"/>
        </w:rPr>
        <w:t xml:space="preserve"> separations, </w:t>
      </w:r>
      <w:r w:rsidRPr="008D654C">
        <w:rPr>
          <w:rFonts w:eastAsia="等线"/>
          <w:b/>
          <w:i/>
          <w:color w:val="000000"/>
          <w:lang w:val="en-US" w:eastAsia="zh-CN"/>
        </w:rPr>
        <w:t>one is selected from {30⁰, 60⁰, 90⁰} and another is selected from {120⁰, 150⁰, 180⁰},</w:t>
      </w:r>
      <w:r w:rsidRPr="008D654C">
        <w:rPr>
          <w:rFonts w:eastAsia="等线"/>
          <w:b/>
          <w:i/>
          <w:lang w:val="en-US" w:eastAsia="zh-CN"/>
        </w:rPr>
        <w:t xml:space="preserve"> declared by UE are workable specification requirement.</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68788A">
        <w:rPr>
          <w:rFonts w:eastAsia="等线"/>
          <w:lang w:val="en-US" w:eastAsia="zh-CN"/>
        </w:rPr>
        <w:t xml:space="preserve">presents </w:t>
      </w:r>
      <w:r w:rsidR="008D654C">
        <w:rPr>
          <w:rFonts w:eastAsia="等线"/>
          <w:lang w:val="en-US" w:eastAsia="zh-CN"/>
        </w:rPr>
        <w:t xml:space="preserve">our views on </w:t>
      </w:r>
      <w:proofErr w:type="spellStart"/>
      <w:r w:rsidR="008D654C">
        <w:rPr>
          <w:rFonts w:eastAsia="等线"/>
          <w:lang w:val="en-US" w:eastAsia="zh-CN"/>
        </w:rPr>
        <w:t>AoA</w:t>
      </w:r>
      <w:proofErr w:type="spellEnd"/>
      <w:r w:rsidR="008D654C">
        <w:rPr>
          <w:rFonts w:eastAsia="等线"/>
          <w:lang w:val="en-US" w:eastAsia="zh-CN"/>
        </w:rPr>
        <w:t xml:space="preserve"> separations and UE orientations for specifying the RF requirement of FR2 multi Rx DL </w:t>
      </w:r>
      <w:proofErr w:type="gramStart"/>
      <w:r w:rsidR="008D654C">
        <w:rPr>
          <w:rFonts w:eastAsia="等线"/>
          <w:lang w:val="en-US" w:eastAsia="zh-CN"/>
        </w:rPr>
        <w:t>reception.</w:t>
      </w:r>
      <w:r w:rsidR="008D1AD4">
        <w:rPr>
          <w:rFonts w:eastAsia="等线"/>
          <w:lang w:val="en-US" w:eastAsia="zh-CN"/>
        </w:rPr>
        <w:t>.</w:t>
      </w:r>
      <w:proofErr w:type="gramEnd"/>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8D654C" w:rsidRPr="001143FC" w:rsidRDefault="008D654C" w:rsidP="008D654C">
      <w:pPr>
        <w:tabs>
          <w:tab w:val="left" w:pos="5103"/>
        </w:tabs>
        <w:spacing w:after="240" w:line="360" w:lineRule="auto"/>
        <w:rPr>
          <w:rFonts w:eastAsia="等线"/>
          <w:b/>
          <w:i/>
          <w:lang w:val="en-US" w:eastAsia="zh-CN"/>
        </w:rPr>
      </w:pPr>
      <w:r w:rsidRPr="001143FC">
        <w:rPr>
          <w:rFonts w:eastAsia="等线" w:hint="eastAsia"/>
          <w:b/>
          <w:i/>
          <w:lang w:val="en-US" w:eastAsia="zh-CN"/>
        </w:rPr>
        <w:t>P</w:t>
      </w:r>
      <w:r w:rsidRPr="001143FC">
        <w:rPr>
          <w:rFonts w:eastAsia="等线"/>
          <w:b/>
          <w:i/>
          <w:lang w:val="en-US" w:eastAsia="zh-CN"/>
        </w:rPr>
        <w:t>roposal 1: Apply the UE-declaration manner to determine the UE orientations in the positioner.</w:t>
      </w:r>
    </w:p>
    <w:p w:rsidR="008D654C" w:rsidRPr="00A45ED1" w:rsidRDefault="008D654C" w:rsidP="008D654C">
      <w:pPr>
        <w:tabs>
          <w:tab w:val="left" w:pos="5103"/>
        </w:tabs>
        <w:spacing w:after="240" w:line="360" w:lineRule="auto"/>
        <w:rPr>
          <w:rFonts w:eastAsia="等线"/>
          <w:b/>
          <w:i/>
          <w:lang w:val="en-US" w:eastAsia="zh-CN"/>
        </w:rPr>
      </w:pPr>
      <w:r w:rsidRPr="00A45ED1">
        <w:rPr>
          <w:rFonts w:eastAsia="等线" w:hint="eastAsia"/>
          <w:b/>
          <w:i/>
          <w:lang w:val="en-US" w:eastAsia="zh-CN"/>
        </w:rPr>
        <w:t>P</w:t>
      </w:r>
      <w:r w:rsidRPr="00A45ED1">
        <w:rPr>
          <w:rFonts w:eastAsia="等线"/>
          <w:b/>
          <w:i/>
          <w:lang w:val="en-US" w:eastAsia="zh-CN"/>
        </w:rPr>
        <w:t xml:space="preserve">roposal 2: Apply the UE-declaration manner to determine the </w:t>
      </w:r>
      <w:proofErr w:type="spellStart"/>
      <w:r w:rsidRPr="00A45ED1">
        <w:rPr>
          <w:rFonts w:eastAsia="等线"/>
          <w:b/>
          <w:i/>
          <w:lang w:val="en-US" w:eastAsia="zh-CN"/>
        </w:rPr>
        <w:t>AoA</w:t>
      </w:r>
      <w:proofErr w:type="spellEnd"/>
      <w:r w:rsidRPr="00A45ED1">
        <w:rPr>
          <w:rFonts w:eastAsia="等线"/>
          <w:b/>
          <w:i/>
          <w:lang w:val="en-US" w:eastAsia="zh-CN"/>
        </w:rPr>
        <w:t xml:space="preserve"> separation to be measured.</w:t>
      </w:r>
    </w:p>
    <w:p w:rsidR="008D654C" w:rsidRPr="008D654C" w:rsidRDefault="008D654C" w:rsidP="008D654C">
      <w:pPr>
        <w:tabs>
          <w:tab w:val="left" w:pos="5103"/>
        </w:tabs>
        <w:spacing w:after="240" w:line="360" w:lineRule="auto"/>
        <w:rPr>
          <w:rFonts w:eastAsia="等线"/>
          <w:b/>
          <w:i/>
          <w:lang w:val="en-US" w:eastAsia="zh-CN"/>
        </w:rPr>
      </w:pPr>
      <w:r w:rsidRPr="008D654C">
        <w:rPr>
          <w:rFonts w:eastAsia="等线" w:hint="eastAsia"/>
          <w:b/>
          <w:i/>
          <w:lang w:val="en-US" w:eastAsia="zh-CN"/>
        </w:rPr>
        <w:t>P</w:t>
      </w:r>
      <w:r w:rsidRPr="008D654C">
        <w:rPr>
          <w:rFonts w:eastAsia="等线"/>
          <w:b/>
          <w:i/>
          <w:lang w:val="en-US" w:eastAsia="zh-CN"/>
        </w:rPr>
        <w:t xml:space="preserve">roposal 3: Two </w:t>
      </w:r>
      <w:proofErr w:type="spellStart"/>
      <w:r w:rsidRPr="008D654C">
        <w:rPr>
          <w:rFonts w:eastAsia="等线"/>
          <w:b/>
          <w:i/>
          <w:lang w:val="en-US" w:eastAsia="zh-CN"/>
        </w:rPr>
        <w:t>AoA</w:t>
      </w:r>
      <w:proofErr w:type="spellEnd"/>
      <w:r w:rsidRPr="008D654C">
        <w:rPr>
          <w:rFonts w:eastAsia="等线"/>
          <w:b/>
          <w:i/>
          <w:lang w:val="en-US" w:eastAsia="zh-CN"/>
        </w:rPr>
        <w:t xml:space="preserve"> separations, </w:t>
      </w:r>
      <w:r w:rsidRPr="008D654C">
        <w:rPr>
          <w:rFonts w:eastAsia="等线"/>
          <w:b/>
          <w:i/>
          <w:color w:val="000000"/>
          <w:lang w:val="en-US" w:eastAsia="zh-CN"/>
        </w:rPr>
        <w:t>one is selected from {30⁰, 60⁰, 90⁰} and another is selected from {120⁰, 150⁰, 180⁰},</w:t>
      </w:r>
      <w:r w:rsidRPr="008D654C">
        <w:rPr>
          <w:rFonts w:eastAsia="等线"/>
          <w:b/>
          <w:i/>
          <w:lang w:val="en-US" w:eastAsia="zh-CN"/>
        </w:rPr>
        <w:t xml:space="preserve"> declared by UE are workable specification requirement.</w:t>
      </w:r>
    </w:p>
    <w:p w:rsidR="009A4E55" w:rsidRPr="008D654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5843A7" w:rsidRPr="005843A7">
        <w:rPr>
          <w:rFonts w:eastAsia="等线"/>
          <w:lang w:val="en-US" w:eastAsia="zh-CN"/>
        </w:rPr>
        <w:t>R4-230</w:t>
      </w:r>
      <w:r w:rsidR="00B33945">
        <w:rPr>
          <w:rFonts w:eastAsia="等线"/>
          <w:lang w:val="en-US" w:eastAsia="zh-CN"/>
        </w:rPr>
        <w:t>6604</w:t>
      </w:r>
      <w:r w:rsidR="00E845A3">
        <w:rPr>
          <w:rFonts w:eastAsia="等线"/>
          <w:lang w:val="en-US" w:eastAsia="zh-CN"/>
        </w:rPr>
        <w:t>,</w:t>
      </w:r>
      <w:r w:rsidR="005843A7" w:rsidRPr="005843A7">
        <w:rPr>
          <w:rFonts w:eastAsia="等线"/>
          <w:lang w:val="en-US" w:eastAsia="zh-CN"/>
        </w:rPr>
        <w:t xml:space="preserve"> </w:t>
      </w:r>
      <w:r w:rsidR="00B33945" w:rsidRPr="00B33945">
        <w:rPr>
          <w:rFonts w:eastAsia="等线"/>
          <w:lang w:val="en-US" w:eastAsia="zh-CN"/>
        </w:rPr>
        <w:t>WF on FR2-1 UERF requirements for FR2 multi-Rx</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8DF" w:rsidRDefault="00BF38DF">
      <w:r>
        <w:separator/>
      </w:r>
    </w:p>
  </w:endnote>
  <w:endnote w:type="continuationSeparator" w:id="0">
    <w:p w:rsidR="00BF38DF" w:rsidRDefault="00BF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8DF" w:rsidRDefault="00BF38DF">
      <w:r>
        <w:separator/>
      </w:r>
    </w:p>
  </w:footnote>
  <w:footnote w:type="continuationSeparator" w:id="0">
    <w:p w:rsidR="00BF38DF" w:rsidRDefault="00BF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8DF"/>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E99"/>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654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7D610-66FF-48E1-9935-99D3596A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2</Pages>
  <Words>527</Words>
  <Characters>3008</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21</cp:revision>
  <cp:lastPrinted>2013-04-01T04:20:00Z</cp:lastPrinted>
  <dcterms:created xsi:type="dcterms:W3CDTF">2023-04-03T09:29:00Z</dcterms:created>
  <dcterms:modified xsi:type="dcterms:W3CDTF">2023-05-15T13:10:00Z</dcterms:modified>
</cp:coreProperties>
</file>